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C0" w:rsidRPr="00435AC0" w:rsidRDefault="00435AC0" w:rsidP="00435AC0">
      <w:pPr>
        <w:pStyle w:val="a3"/>
        <w:spacing w:before="0" w:beforeAutospacing="0" w:after="0" w:afterAutospacing="0" w:line="275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35AC0">
        <w:rPr>
          <w:rFonts w:asciiTheme="minorHAnsi" w:hAnsiTheme="minorHAnsi" w:cstheme="minorHAnsi"/>
          <w:color w:val="000000"/>
          <w:sz w:val="22"/>
          <w:szCs w:val="22"/>
        </w:rPr>
        <w:t>К</w:t>
      </w:r>
      <w:r w:rsidRPr="00435AC0">
        <w:rPr>
          <w:rFonts w:asciiTheme="minorHAnsi" w:hAnsiTheme="minorHAnsi" w:cstheme="minorHAnsi"/>
          <w:color w:val="000000"/>
          <w:sz w:val="22"/>
          <w:szCs w:val="22"/>
        </w:rPr>
        <w:t xml:space="preserve">ак голосовать онлайн на ОСС в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мобильном приложении </w:t>
      </w:r>
      <w:proofErr w:type="spellStart"/>
      <w:r w:rsidRPr="00435AC0">
        <w:rPr>
          <w:rFonts w:asciiTheme="minorHAnsi" w:hAnsiTheme="minorHAnsi" w:cstheme="minorHAnsi"/>
          <w:color w:val="000000"/>
          <w:sz w:val="22"/>
          <w:szCs w:val="22"/>
        </w:rPr>
        <w:t>Госуслуги</w:t>
      </w:r>
      <w:proofErr w:type="spellEnd"/>
      <w:r w:rsidRPr="00435AC0">
        <w:rPr>
          <w:rFonts w:asciiTheme="minorHAnsi" w:hAnsiTheme="minorHAnsi" w:cstheme="minorHAnsi"/>
          <w:color w:val="000000"/>
          <w:sz w:val="22"/>
          <w:szCs w:val="22"/>
        </w:rPr>
        <w:t xml:space="preserve"> Дом</w:t>
      </w:r>
    </w:p>
    <w:p w:rsidR="00435AC0" w:rsidRPr="00435AC0" w:rsidRDefault="00435AC0" w:rsidP="00435AC0">
      <w:pPr>
        <w:pStyle w:val="a3"/>
        <w:spacing w:before="0" w:beforeAutospacing="0" w:after="0" w:afterAutospacing="0" w:line="275" w:lineRule="auto"/>
        <w:rPr>
          <w:rFonts w:asciiTheme="minorHAnsi" w:hAnsiTheme="minorHAnsi" w:cstheme="minorHAnsi"/>
          <w:sz w:val="22"/>
          <w:szCs w:val="22"/>
        </w:rPr>
      </w:pPr>
    </w:p>
    <w:p w:rsid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35AC0">
        <w:rPr>
          <w:rFonts w:asciiTheme="minorHAnsi" w:hAnsiTheme="minorHAnsi" w:cstheme="minorHAnsi"/>
          <w:color w:val="000000"/>
          <w:sz w:val="22"/>
          <w:szCs w:val="22"/>
        </w:rPr>
        <w:t>Многие вопросы по дому удобнее решать онлайн, в том числе и голосовать на общем собрании собственников. Это надёжно и прозрачно — электронный бюллетень невозможно подделать. К тому же, онлайн-кворум набрать проще, ведь собственники могут легко проголосовать через «</w:t>
      </w:r>
      <w:proofErr w:type="spellStart"/>
      <w:r w:rsidRPr="00435AC0">
        <w:rPr>
          <w:rFonts w:asciiTheme="minorHAnsi" w:hAnsiTheme="minorHAnsi" w:cstheme="minorHAnsi"/>
          <w:color w:val="000000"/>
          <w:sz w:val="22"/>
          <w:szCs w:val="22"/>
        </w:rPr>
        <w:t>Госуслуги</w:t>
      </w:r>
      <w:proofErr w:type="spellEnd"/>
      <w:r w:rsidRPr="00435AC0">
        <w:rPr>
          <w:rFonts w:asciiTheme="minorHAnsi" w:hAnsiTheme="minorHAnsi" w:cstheme="minorHAnsi"/>
          <w:color w:val="000000"/>
          <w:sz w:val="22"/>
          <w:szCs w:val="22"/>
        </w:rPr>
        <w:t xml:space="preserve"> Дом».</w:t>
      </w:r>
    </w:p>
    <w:p w:rsidR="0000114A" w:rsidRPr="00435AC0" w:rsidRDefault="0000114A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35AC0" w:rsidRP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sz w:val="22"/>
          <w:szCs w:val="22"/>
        </w:rPr>
      </w:pPr>
      <w:r w:rsidRPr="00435AC0">
        <w:rPr>
          <w:rFonts w:asciiTheme="minorHAnsi" w:hAnsiTheme="minorHAnsi" w:cstheme="minorHAnsi"/>
          <w:color w:val="000000"/>
          <w:sz w:val="22"/>
          <w:szCs w:val="22"/>
        </w:rPr>
        <w:t>Как голосовать на общем собрании через «</w:t>
      </w:r>
      <w:proofErr w:type="spellStart"/>
      <w:r w:rsidRPr="00435AC0">
        <w:rPr>
          <w:rFonts w:asciiTheme="minorHAnsi" w:hAnsiTheme="minorHAnsi" w:cstheme="minorHAnsi"/>
          <w:color w:val="000000"/>
          <w:sz w:val="22"/>
          <w:szCs w:val="22"/>
        </w:rPr>
        <w:t>Госуслуги</w:t>
      </w:r>
      <w:proofErr w:type="spellEnd"/>
      <w:r w:rsidRPr="00435AC0">
        <w:rPr>
          <w:rFonts w:asciiTheme="minorHAnsi" w:hAnsiTheme="minorHAnsi" w:cstheme="minorHAnsi"/>
          <w:color w:val="000000"/>
          <w:sz w:val="22"/>
          <w:szCs w:val="22"/>
        </w:rPr>
        <w:t xml:space="preserve"> Дом»</w:t>
      </w:r>
    </w:p>
    <w:p w:rsidR="00435AC0" w:rsidRP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sz w:val="22"/>
          <w:szCs w:val="22"/>
        </w:rPr>
      </w:pPr>
      <w:r w:rsidRPr="00435AC0">
        <w:rPr>
          <w:rFonts w:asciiTheme="minorHAnsi" w:hAnsiTheme="minorHAnsi" w:cstheme="minorHAnsi"/>
          <w:color w:val="000000"/>
          <w:sz w:val="22"/>
          <w:szCs w:val="22"/>
        </w:rPr>
        <w:t>1) Если в доме проходит голосование, на главном экране приложения отобразится информационный баннер «Идёт голосование». Нажмите «Голосовать» </w:t>
      </w:r>
    </w:p>
    <w:p w:rsidR="00435AC0" w:rsidRP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sz w:val="22"/>
          <w:szCs w:val="22"/>
        </w:rPr>
      </w:pPr>
      <w:r w:rsidRPr="00435AC0">
        <w:rPr>
          <w:rFonts w:asciiTheme="minorHAnsi" w:hAnsiTheme="minorHAnsi" w:cstheme="minorHAnsi"/>
          <w:color w:val="000000"/>
          <w:sz w:val="22"/>
          <w:szCs w:val="22"/>
        </w:rPr>
        <w:t>2) Ознакомьтесь с повесткой и приложенными материалами собрания</w:t>
      </w:r>
    </w:p>
    <w:p w:rsidR="00435AC0" w:rsidRP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sz w:val="22"/>
          <w:szCs w:val="22"/>
        </w:rPr>
      </w:pPr>
      <w:r w:rsidRPr="00435AC0">
        <w:rPr>
          <w:rFonts w:asciiTheme="minorHAnsi" w:hAnsiTheme="minorHAnsi" w:cstheme="minorHAnsi"/>
          <w:color w:val="000000"/>
          <w:sz w:val="22"/>
          <w:szCs w:val="22"/>
        </w:rPr>
        <w:t>3) Нажмите кнопку «Голосовать»</w:t>
      </w:r>
    </w:p>
    <w:p w:rsidR="00435AC0" w:rsidRP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sz w:val="22"/>
          <w:szCs w:val="22"/>
        </w:rPr>
      </w:pPr>
      <w:r w:rsidRPr="00435AC0">
        <w:rPr>
          <w:rFonts w:asciiTheme="minorHAnsi" w:hAnsiTheme="minorHAnsi" w:cstheme="minorHAnsi"/>
          <w:color w:val="000000"/>
          <w:sz w:val="22"/>
          <w:szCs w:val="22"/>
        </w:rPr>
        <w:t>4) Выберите вариант ответа и нажмите соответствующую кнопку — «За», «Воздержался», «Против». Если вопросов на повестке несколько, то проголосовать нужно будет отдельно за каждый</w:t>
      </w:r>
    </w:p>
    <w:p w:rsidR="00435AC0" w:rsidRP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sz w:val="22"/>
          <w:szCs w:val="22"/>
        </w:rPr>
      </w:pPr>
      <w:r w:rsidRPr="00435AC0">
        <w:rPr>
          <w:rFonts w:asciiTheme="minorHAnsi" w:hAnsiTheme="minorHAnsi" w:cstheme="minorHAnsi"/>
          <w:color w:val="000000"/>
          <w:sz w:val="22"/>
          <w:szCs w:val="22"/>
        </w:rPr>
        <w:t>5) Нажмите кнопку «Отправить результаты» и ваш голос будет учтён</w:t>
      </w:r>
      <w:r w:rsidRPr="00435AC0">
        <w:rPr>
          <w:rFonts w:asciiTheme="minorHAnsi" w:hAnsiTheme="minorHAnsi" w:cstheme="minorHAnsi"/>
          <w:color w:val="000000"/>
          <w:sz w:val="22"/>
          <w:szCs w:val="22"/>
        </w:rPr>
        <w:br/>
      </w:r>
    </w:p>
    <w:p w:rsidR="00435AC0" w:rsidRP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sz w:val="22"/>
          <w:szCs w:val="22"/>
        </w:rPr>
      </w:pPr>
      <w:r w:rsidRPr="00435AC0">
        <w:rPr>
          <w:rFonts w:asciiTheme="minorHAnsi" w:hAnsiTheme="minorHAnsi" w:cstheme="minorHAnsi"/>
          <w:color w:val="000000"/>
          <w:sz w:val="22"/>
          <w:szCs w:val="22"/>
        </w:rPr>
        <w:t>По итогам собрания в приложении будут доступны протоколы: вы увидите решения, которые были приняты и будут реализованы.</w:t>
      </w:r>
    </w:p>
    <w:p w:rsidR="00435AC0" w:rsidRPr="00435AC0" w:rsidRDefault="00435AC0" w:rsidP="00435AC0">
      <w:pPr>
        <w:pStyle w:val="a3"/>
        <w:spacing w:before="0" w:beforeAutospacing="0" w:after="0" w:afterAutospacing="0" w:line="275" w:lineRule="auto"/>
        <w:rPr>
          <w:rFonts w:asciiTheme="minorHAnsi" w:hAnsiTheme="minorHAnsi" w:cstheme="minorHAnsi"/>
          <w:sz w:val="22"/>
          <w:szCs w:val="22"/>
        </w:rPr>
      </w:pPr>
      <w:r w:rsidRPr="00435AC0">
        <w:rPr>
          <w:rFonts w:ascii="Segoe UI Symbol" w:hAnsi="Segoe UI Symbol" w:cs="Segoe UI Symbol"/>
          <w:color w:val="333333"/>
          <w:sz w:val="22"/>
          <w:szCs w:val="22"/>
          <w:shd w:val="clear" w:color="auto" w:fill="FFFFFF"/>
        </w:rPr>
        <w:t>📌</w:t>
      </w:r>
      <w:r w:rsidRPr="00435AC0">
        <w:rPr>
          <w:rFonts w:asciiTheme="minorHAnsi" w:hAnsiTheme="minorHAnsi" w:cstheme="minorHAnsi"/>
          <w:color w:val="000000"/>
          <w:sz w:val="22"/>
          <w:szCs w:val="22"/>
        </w:rPr>
        <w:t>Повестка будущего собрания и уведомления о нём доступны в приложении</w:t>
      </w:r>
    </w:p>
    <w:p w:rsidR="00435AC0" w:rsidRP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35AC0">
        <w:rPr>
          <w:rFonts w:ascii="Segoe UI Symbol" w:hAnsi="Segoe UI Symbol" w:cs="Segoe UI Symbol"/>
          <w:color w:val="333333"/>
          <w:sz w:val="22"/>
          <w:szCs w:val="22"/>
          <w:shd w:val="clear" w:color="auto" w:fill="FFFFFF"/>
        </w:rPr>
        <w:t>📌</w:t>
      </w:r>
      <w:r w:rsidRPr="00435AC0">
        <w:rPr>
          <w:rFonts w:asciiTheme="minorHAnsi" w:hAnsiTheme="minorHAnsi" w:cstheme="minorHAnsi"/>
          <w:color w:val="000000"/>
          <w:sz w:val="22"/>
          <w:szCs w:val="22"/>
        </w:rPr>
        <w:t>Онлайн-собрание длится до 60 дней</w:t>
      </w:r>
    </w:p>
    <w:p w:rsidR="00435AC0" w:rsidRP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435AC0" w:rsidRP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b/>
          <w:sz w:val="22"/>
          <w:szCs w:val="22"/>
        </w:rPr>
      </w:pPr>
      <w:r w:rsidRPr="00435AC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Ссылки: </w:t>
      </w:r>
    </w:p>
    <w:p w:rsidR="00435AC0" w:rsidRP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b/>
          <w:sz w:val="22"/>
          <w:szCs w:val="22"/>
        </w:rPr>
      </w:pPr>
      <w:r w:rsidRPr="00435AC0">
        <w:rPr>
          <w:rFonts w:asciiTheme="minorHAnsi" w:hAnsiTheme="minorHAnsi" w:cstheme="minorHAnsi"/>
          <w:color w:val="000000"/>
          <w:sz w:val="22"/>
          <w:szCs w:val="22"/>
        </w:rPr>
        <w:t>Становитесь активным собственником — скачивайте «</w:t>
      </w:r>
      <w:proofErr w:type="spellStart"/>
      <w:r w:rsidRPr="00435AC0">
        <w:rPr>
          <w:rFonts w:asciiTheme="minorHAnsi" w:hAnsiTheme="minorHAnsi" w:cstheme="minorHAnsi"/>
          <w:color w:val="000000"/>
          <w:sz w:val="22"/>
          <w:szCs w:val="22"/>
        </w:rPr>
        <w:t>Госуслуги</w:t>
      </w:r>
      <w:proofErr w:type="spellEnd"/>
      <w:r w:rsidRPr="00435AC0">
        <w:rPr>
          <w:rFonts w:asciiTheme="minorHAnsi" w:hAnsiTheme="minorHAnsi" w:cstheme="minorHAnsi"/>
          <w:color w:val="000000"/>
          <w:sz w:val="22"/>
          <w:szCs w:val="22"/>
        </w:rPr>
        <w:t xml:space="preserve"> Дом» и принимайте участие в жизни дома: </w:t>
      </w:r>
      <w:hyperlink r:id="rId4" w:history="1">
        <w:r w:rsidRPr="00D75624">
          <w:rPr>
            <w:rStyle w:val="a4"/>
            <w:rFonts w:asciiTheme="minorHAnsi" w:hAnsiTheme="minorHAnsi" w:cstheme="minorHAnsi"/>
            <w:sz w:val="22"/>
            <w:szCs w:val="22"/>
          </w:rPr>
          <w:t>https://vk.cc/cR4yMY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5AC0">
        <w:rPr>
          <w:rFonts w:asciiTheme="minorHAnsi" w:hAnsiTheme="minorHAnsi" w:cstheme="minorHAnsi"/>
          <w:sz w:val="22"/>
          <w:szCs w:val="22"/>
        </w:rPr>
        <w:t xml:space="preserve"> </w:t>
      </w:r>
      <w:r w:rsidRPr="00435AC0">
        <w:rPr>
          <w:rFonts w:asciiTheme="minorHAnsi" w:hAnsiTheme="minorHAnsi" w:cstheme="minorHAnsi"/>
          <w:b/>
          <w:sz w:val="22"/>
          <w:szCs w:val="22"/>
        </w:rPr>
        <w:t>(для ВК)</w:t>
      </w:r>
    </w:p>
    <w:p w:rsidR="00435AC0" w:rsidRP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435AC0" w:rsidRPr="00435AC0" w:rsidRDefault="00435AC0" w:rsidP="00435AC0">
      <w:pPr>
        <w:pStyle w:val="a3"/>
        <w:spacing w:before="0" w:beforeAutospacing="0" w:after="0" w:afterAutospacing="0" w:line="331" w:lineRule="auto"/>
        <w:rPr>
          <w:rFonts w:asciiTheme="minorHAnsi" w:hAnsiTheme="minorHAnsi" w:cstheme="minorHAnsi"/>
          <w:b/>
          <w:sz w:val="22"/>
          <w:szCs w:val="22"/>
        </w:rPr>
      </w:pPr>
      <w:r w:rsidRPr="00435AC0">
        <w:rPr>
          <w:rFonts w:asciiTheme="minorHAnsi" w:hAnsiTheme="minorHAnsi" w:cstheme="minorHAnsi"/>
          <w:color w:val="000000"/>
          <w:sz w:val="22"/>
          <w:szCs w:val="22"/>
        </w:rPr>
        <w:t>Становитесь активным собственником — скачивайте «</w:t>
      </w:r>
      <w:proofErr w:type="spellStart"/>
      <w:r w:rsidRPr="00435AC0">
        <w:rPr>
          <w:rFonts w:asciiTheme="minorHAnsi" w:hAnsiTheme="minorHAnsi" w:cstheme="minorHAnsi"/>
          <w:color w:val="000000"/>
          <w:sz w:val="22"/>
          <w:szCs w:val="22"/>
        </w:rPr>
        <w:t>Госуслуги</w:t>
      </w:r>
      <w:proofErr w:type="spellEnd"/>
      <w:r w:rsidRPr="00435AC0">
        <w:rPr>
          <w:rFonts w:asciiTheme="minorHAnsi" w:hAnsiTheme="minorHAnsi" w:cstheme="minorHAnsi"/>
          <w:color w:val="000000"/>
          <w:sz w:val="22"/>
          <w:szCs w:val="22"/>
        </w:rPr>
        <w:t xml:space="preserve"> Дом» и принимайте участие в жизни дома: </w:t>
      </w:r>
      <w:hyperlink r:id="rId5" w:history="1">
        <w:r w:rsidRPr="00D75624">
          <w:rPr>
            <w:rStyle w:val="a4"/>
            <w:rFonts w:asciiTheme="minorHAnsi" w:hAnsiTheme="minorHAnsi" w:cstheme="minorHAnsi"/>
            <w:sz w:val="22"/>
            <w:szCs w:val="22"/>
          </w:rPr>
          <w:t>https://clck.ru/3QnbZP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5AC0">
        <w:rPr>
          <w:rFonts w:asciiTheme="minorHAnsi" w:hAnsiTheme="minorHAnsi" w:cstheme="minorHAnsi"/>
          <w:sz w:val="22"/>
          <w:szCs w:val="22"/>
        </w:rPr>
        <w:t xml:space="preserve"> </w:t>
      </w:r>
      <w:r w:rsidRPr="00435AC0">
        <w:rPr>
          <w:rFonts w:asciiTheme="minorHAnsi" w:hAnsiTheme="minorHAnsi" w:cstheme="minorHAnsi"/>
          <w:b/>
          <w:sz w:val="22"/>
          <w:szCs w:val="22"/>
        </w:rPr>
        <w:t>(для ОК)</w:t>
      </w:r>
    </w:p>
    <w:p w:rsidR="00355C77" w:rsidRPr="00435AC0" w:rsidRDefault="00355C77">
      <w:pPr>
        <w:rPr>
          <w:rFonts w:cstheme="minorHAnsi"/>
        </w:rPr>
      </w:pPr>
    </w:p>
    <w:p w:rsidR="00435AC0" w:rsidRPr="00435AC0" w:rsidRDefault="00435AC0">
      <w:pPr>
        <w:rPr>
          <w:rFonts w:cstheme="minorHAnsi"/>
        </w:rPr>
      </w:pPr>
      <w:r w:rsidRPr="00435AC0">
        <w:rPr>
          <w:rFonts w:cstheme="minorHAnsi"/>
        </w:rPr>
        <w:t xml:space="preserve">Ссылка для других каналов - </w:t>
      </w:r>
      <w:hyperlink r:id="rId6" w:history="1">
        <w:r w:rsidRPr="00435AC0">
          <w:rPr>
            <w:rStyle w:val="a4"/>
            <w:rFonts w:cstheme="minorHAnsi"/>
          </w:rPr>
          <w:t>https://clck.ru/3QnbZq</w:t>
        </w:r>
      </w:hyperlink>
      <w:r w:rsidRPr="00435AC0">
        <w:rPr>
          <w:rFonts w:cstheme="minorHAnsi"/>
        </w:rPr>
        <w:t xml:space="preserve"> </w:t>
      </w:r>
    </w:p>
    <w:sectPr w:rsidR="00435AC0" w:rsidRPr="0043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C0"/>
    <w:rsid w:val="0000114A"/>
    <w:rsid w:val="00355C77"/>
    <w:rsid w:val="0043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E6CA"/>
  <w15:chartTrackingRefBased/>
  <w15:docId w15:val="{0AD7E47A-F2A7-4518-9BD3-37706810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5A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QnbZq" TargetMode="External"/><Relationship Id="rId5" Type="http://schemas.openxmlformats.org/officeDocument/2006/relationships/hyperlink" Target="https://clck.ru/3QnbZP" TargetMode="External"/><Relationship Id="rId4" Type="http://schemas.openxmlformats.org/officeDocument/2006/relationships/hyperlink" Target="https://vk.cc/cR4y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2026-01-14T13:10:00Z</dcterms:created>
  <dcterms:modified xsi:type="dcterms:W3CDTF">2026-01-14T13:13:00Z</dcterms:modified>
</cp:coreProperties>
</file>